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9C" w:rsidRDefault="005D17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МБУДО «Детская школа искусств №6» </w:t>
      </w:r>
    </w:p>
    <w:p w:rsidR="00216E9C" w:rsidRDefault="005D1736">
      <w:pPr>
        <w:pStyle w:val="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16E9C" w:rsidRDefault="005D1736">
      <w:pPr>
        <w:pStyle w:val="2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отбору детей</w:t>
      </w:r>
    </w:p>
    <w:p w:rsidR="00216E9C" w:rsidRDefault="005D1736">
      <w:pPr>
        <w:pStyle w:val="2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дополнительную предпрофессиональную общеобразовательную программу</w:t>
      </w:r>
    </w:p>
    <w:p w:rsidR="00216E9C" w:rsidRDefault="005D1736">
      <w:pPr>
        <w:pStyle w:val="2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театрального искусства «Искусство театра»</w:t>
      </w:r>
    </w:p>
    <w:p w:rsidR="00216E9C" w:rsidRDefault="005D17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D3C7D">
        <w:rPr>
          <w:rFonts w:ascii="Times New Roman" w:hAnsi="Times New Roman"/>
          <w:b/>
          <w:sz w:val="24"/>
          <w:szCs w:val="24"/>
          <w:u w:val="single"/>
        </w:rPr>
        <w:t>2022-2023</w:t>
      </w:r>
      <w:r>
        <w:rPr>
          <w:rFonts w:ascii="Times New Roman" w:hAnsi="Times New Roman"/>
          <w:b/>
          <w:sz w:val="24"/>
          <w:szCs w:val="24"/>
        </w:rPr>
        <w:t xml:space="preserve">   учебный год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180"/>
        <w:gridCol w:w="2410"/>
        <w:gridCol w:w="2552"/>
      </w:tblGrid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 баллов</w:t>
            </w: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 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Pr="00A83AA8" w:rsidRDefault="00A83AA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Cтрижан</w:t>
            </w:r>
            <w:r>
              <w:rPr>
                <w:rFonts w:ascii="Times New Roman" w:hAnsi="Times New Roman"/>
                <w:sz w:val="28"/>
                <w:szCs w:val="28"/>
              </w:rPr>
              <w:t>ов Захар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A83AA8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A83AA8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A83AA8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Пальет Вара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A83AA8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A83AA8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E9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5D17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C" w:rsidRDefault="00216E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83AA8" w:rsidRDefault="00A83A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6E9C" w:rsidRDefault="005D17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отбора – </w:t>
      </w:r>
      <w:r>
        <w:rPr>
          <w:rFonts w:ascii="Times New Roman" w:hAnsi="Times New Roman"/>
          <w:sz w:val="24"/>
          <w:szCs w:val="24"/>
        </w:rPr>
        <w:t>прослушивание.</w:t>
      </w:r>
    </w:p>
    <w:p w:rsidR="00216E9C" w:rsidRDefault="005D17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отбора –</w:t>
      </w:r>
      <w:r>
        <w:rPr>
          <w:rFonts w:ascii="Times New Roman" w:hAnsi="Times New Roman"/>
          <w:sz w:val="24"/>
          <w:szCs w:val="24"/>
        </w:rPr>
        <w:t xml:space="preserve"> Упражнения на внимание, общение; </w:t>
      </w:r>
      <w:r>
        <w:rPr>
          <w:rFonts w:ascii="Times New Roman" w:hAnsi="Times New Roman"/>
          <w:sz w:val="24"/>
          <w:szCs w:val="24"/>
        </w:rPr>
        <w:t>задания на выявление чувства ритма, координации движений, эмоциональной отзывчивости, памяти; задания на выявление речевых недостатков.</w:t>
      </w:r>
    </w:p>
    <w:p w:rsidR="00216E9C" w:rsidRDefault="005D17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оценок – </w:t>
      </w:r>
      <w:r>
        <w:rPr>
          <w:rFonts w:ascii="Times New Roman" w:hAnsi="Times New Roman"/>
          <w:sz w:val="24"/>
          <w:szCs w:val="24"/>
        </w:rPr>
        <w:t>пятибал</w:t>
      </w:r>
      <w:r w:rsidR="00A83AA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ьная шкала.</w:t>
      </w:r>
      <w:r w:rsidR="00A83AA8">
        <w:rPr>
          <w:rFonts w:ascii="Times New Roman" w:hAnsi="Times New Roman"/>
          <w:sz w:val="24"/>
          <w:szCs w:val="24"/>
        </w:rPr>
        <w:t xml:space="preserve"> Максимальное количество баллов – </w:t>
      </w:r>
      <w:r w:rsidR="00A83AA8" w:rsidRPr="00A83AA8">
        <w:rPr>
          <w:rFonts w:ascii="Times New Roman" w:hAnsi="Times New Roman"/>
          <w:b/>
          <w:sz w:val="24"/>
          <w:szCs w:val="24"/>
        </w:rPr>
        <w:t>90</w:t>
      </w:r>
      <w:r w:rsidR="00A83AA8">
        <w:rPr>
          <w:rFonts w:ascii="Times New Roman" w:hAnsi="Times New Roman"/>
          <w:sz w:val="24"/>
          <w:szCs w:val="24"/>
        </w:rPr>
        <w:t>.</w:t>
      </w:r>
    </w:p>
    <w:p w:rsidR="00216E9C" w:rsidRDefault="00DD3C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 – 72</w:t>
      </w:r>
      <w:r w:rsidR="005D1736">
        <w:rPr>
          <w:rFonts w:ascii="Times New Roman" w:hAnsi="Times New Roman"/>
          <w:b/>
          <w:sz w:val="24"/>
          <w:szCs w:val="24"/>
        </w:rPr>
        <w:t>.</w:t>
      </w:r>
    </w:p>
    <w:p w:rsidR="00216E9C" w:rsidRDefault="00216E9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6E9C" w:rsidRDefault="005D173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экзаменационной комиссии</w:t>
      </w:r>
      <w:r>
        <w:rPr>
          <w:rFonts w:ascii="Times New Roman" w:hAnsi="Times New Roman"/>
          <w:sz w:val="28"/>
          <w:szCs w:val="28"/>
        </w:rPr>
        <w:t>:   Алдошина С.Г.</w:t>
      </w:r>
    </w:p>
    <w:p w:rsidR="00216E9C" w:rsidRDefault="005D173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</w:t>
      </w:r>
      <w:r>
        <w:rPr>
          <w:rFonts w:ascii="Times New Roman" w:hAnsi="Times New Roman"/>
          <w:sz w:val="28"/>
          <w:szCs w:val="28"/>
        </w:rPr>
        <w:t xml:space="preserve"> А.А.</w:t>
      </w:r>
    </w:p>
    <w:p w:rsidR="00216E9C" w:rsidRDefault="005D173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sz w:val="28"/>
          <w:szCs w:val="28"/>
        </w:rPr>
        <w:t>Курносова У.К.</w:t>
      </w:r>
    </w:p>
    <w:p w:rsidR="00216E9C" w:rsidRDefault="005D173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»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мая     </w:t>
      </w:r>
      <w:r>
        <w:rPr>
          <w:rFonts w:ascii="Times New Roman" w:hAnsi="Times New Roman"/>
          <w:b/>
          <w:sz w:val="28"/>
          <w:szCs w:val="28"/>
        </w:rPr>
        <w:t>2022 года</w:t>
      </w:r>
    </w:p>
    <w:p w:rsidR="00216E9C" w:rsidRDefault="00216E9C"/>
    <w:p w:rsidR="00216E9C" w:rsidRDefault="00216E9C"/>
    <w:sectPr w:rsidR="0021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36" w:rsidRDefault="005D1736">
      <w:pPr>
        <w:spacing w:after="0" w:line="240" w:lineRule="auto"/>
      </w:pPr>
      <w:r>
        <w:separator/>
      </w:r>
    </w:p>
  </w:endnote>
  <w:endnote w:type="continuationSeparator" w:id="0">
    <w:p w:rsidR="005D1736" w:rsidRDefault="005D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36" w:rsidRDefault="005D1736">
      <w:pPr>
        <w:spacing w:after="0" w:line="240" w:lineRule="auto"/>
      </w:pPr>
      <w:r>
        <w:separator/>
      </w:r>
    </w:p>
  </w:footnote>
  <w:footnote w:type="continuationSeparator" w:id="0">
    <w:p w:rsidR="005D1736" w:rsidRDefault="005D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C"/>
    <w:rsid w:val="00216E9C"/>
    <w:rsid w:val="005D1736"/>
    <w:rsid w:val="00A83AA8"/>
    <w:rsid w:val="00D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0BA5"/>
  <w15:docId w15:val="{2FFB46A1-E2B6-480B-A6EA-826BF5F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2022-06-01T13:28:00Z</dcterms:created>
  <dcterms:modified xsi:type="dcterms:W3CDTF">2022-06-02T08:37:00Z</dcterms:modified>
</cp:coreProperties>
</file>